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D4" w:rsidRPr="00F223FF" w:rsidRDefault="00642700" w:rsidP="00F223F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223FF">
        <w:rPr>
          <w:rFonts w:ascii="TH SarabunPSK" w:eastAsia="Calibri" w:hAnsi="TH SarabunPSK" w:cs="TH SarabunPSK"/>
          <w:sz w:val="24"/>
          <w:szCs w:val="32"/>
          <w:cs/>
        </w:rPr>
        <w:tab/>
      </w:r>
      <w:r w:rsidR="00C130D4" w:rsidRPr="00F223FF">
        <w:rPr>
          <w:rFonts w:ascii="TH SarabunPSK" w:hAnsi="TH SarabunPSK" w:cs="TH SarabunPSK"/>
          <w:sz w:val="40"/>
          <w:szCs w:val="40"/>
          <w:cs/>
        </w:rPr>
        <w:t>กำหนดการจัดการเรียนรู้รายชั่วโมง</w:t>
      </w:r>
      <w:r w:rsidR="004877B5" w:rsidRPr="00F223FF">
        <w:rPr>
          <w:rFonts w:ascii="TH SarabunPSK" w:hAnsi="TH SarabunPSK" w:cs="TH SarabunPSK"/>
          <w:sz w:val="40"/>
          <w:szCs w:val="40"/>
          <w:cs/>
        </w:rPr>
        <w:t>(ออกอากาศ)</w:t>
      </w:r>
      <w:r w:rsidR="00C130D4" w:rsidRPr="00F223FF">
        <w:rPr>
          <w:rFonts w:ascii="TH SarabunPSK" w:hAnsi="TH SarabunPSK" w:cs="TH SarabunPSK"/>
          <w:sz w:val="40"/>
          <w:szCs w:val="40"/>
          <w:cs/>
        </w:rPr>
        <w:t>และสิ่งที่ปลายทางต้องเตรียม</w:t>
      </w:r>
    </w:p>
    <w:p w:rsidR="00C130D4" w:rsidRPr="00F223FF" w:rsidRDefault="009230C7" w:rsidP="00F223F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223FF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C130D4" w:rsidRPr="00F223FF">
        <w:rPr>
          <w:rFonts w:ascii="TH SarabunPSK" w:hAnsi="TH SarabunPSK" w:cs="TH SarabunPSK"/>
          <w:sz w:val="36"/>
          <w:szCs w:val="36"/>
          <w:cs/>
        </w:rPr>
        <w:t xml:space="preserve">รายวิชากลุ่มบูรณาการ   (แกนหลักศิลปะ)   </w:t>
      </w:r>
      <w:r w:rsidRPr="00F223FF">
        <w:rPr>
          <w:rFonts w:ascii="TH SarabunPSK" w:hAnsi="TH SarabunPSK" w:cs="TH SarabunPSK"/>
          <w:sz w:val="36"/>
          <w:szCs w:val="36"/>
          <w:cs/>
        </w:rPr>
        <w:t xml:space="preserve">รหัสวิชา  -  </w:t>
      </w:r>
      <w:r w:rsidR="00C130D4" w:rsidRPr="00F223FF">
        <w:rPr>
          <w:rFonts w:ascii="TH SarabunPSK" w:hAnsi="TH SarabunPSK" w:cs="TH SarabunPSK"/>
          <w:sz w:val="36"/>
          <w:szCs w:val="36"/>
          <w:cs/>
        </w:rPr>
        <w:t xml:space="preserve">  ชั้นประถมศึกษาปีที่ </w:t>
      </w:r>
      <w:r w:rsidR="008E6345" w:rsidRPr="00F223FF">
        <w:rPr>
          <w:rFonts w:ascii="TH SarabunPSK" w:hAnsi="TH SarabunPSK" w:cs="TH SarabunPSK"/>
          <w:sz w:val="36"/>
          <w:szCs w:val="36"/>
          <w:cs/>
        </w:rPr>
        <w:t>5</w:t>
      </w:r>
    </w:p>
    <w:p w:rsidR="00C130D4" w:rsidRPr="00F223FF" w:rsidRDefault="00C130D4" w:rsidP="00F223FF">
      <w:pPr>
        <w:spacing w:after="0"/>
        <w:rPr>
          <w:rFonts w:ascii="TH SarabunPSK" w:hAnsi="TH SarabunPSK" w:cs="TH SarabunPSK"/>
          <w:sz w:val="36"/>
          <w:szCs w:val="36"/>
        </w:rPr>
      </w:pPr>
      <w:r w:rsidRPr="00F223FF">
        <w:rPr>
          <w:rFonts w:ascii="TH SarabunPSK" w:hAnsi="TH SarabunPSK" w:cs="TH SarabunPSK"/>
          <w:sz w:val="36"/>
          <w:szCs w:val="36"/>
          <w:cs/>
        </w:rPr>
        <w:t xml:space="preserve">                         </w:t>
      </w:r>
      <w:r w:rsidR="009230C7" w:rsidRPr="00F223FF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F223FF">
        <w:rPr>
          <w:rFonts w:ascii="TH SarabunPSK" w:hAnsi="TH SarabunPSK" w:cs="TH SarabunPSK"/>
          <w:sz w:val="36"/>
          <w:szCs w:val="36"/>
          <w:cs/>
        </w:rPr>
        <w:t xml:space="preserve">   ภาคเรียนที่ 2 ปีการศึกษา  256</w:t>
      </w:r>
      <w:r w:rsidR="00DF07E2" w:rsidRPr="00F223FF">
        <w:rPr>
          <w:rFonts w:ascii="TH SarabunPSK" w:hAnsi="TH SarabunPSK" w:cs="TH SarabunPSK"/>
          <w:sz w:val="36"/>
          <w:szCs w:val="36"/>
          <w:cs/>
        </w:rPr>
        <w:t>2</w:t>
      </w:r>
      <w:r w:rsidRPr="00F223FF">
        <w:rPr>
          <w:rFonts w:ascii="TH SarabunPSK" w:hAnsi="TH SarabunPSK" w:cs="TH SarabunPSK"/>
          <w:sz w:val="36"/>
          <w:szCs w:val="36"/>
          <w:cs/>
        </w:rPr>
        <w:t xml:space="preserve"> เวลา1</w:t>
      </w:r>
      <w:r w:rsidR="003C05CD" w:rsidRPr="00F223FF">
        <w:rPr>
          <w:rFonts w:ascii="TH SarabunPSK" w:hAnsi="TH SarabunPSK" w:cs="TH SarabunPSK"/>
          <w:sz w:val="36"/>
          <w:szCs w:val="36"/>
          <w:cs/>
        </w:rPr>
        <w:t>8</w:t>
      </w:r>
      <w:r w:rsidRPr="00F223FF">
        <w:rPr>
          <w:rFonts w:ascii="TH SarabunPSK" w:hAnsi="TH SarabunPSK" w:cs="TH SarabunPSK"/>
          <w:sz w:val="36"/>
          <w:szCs w:val="36"/>
          <w:cs/>
        </w:rPr>
        <w:t xml:space="preserve"> ชั่วโมง</w:t>
      </w:r>
    </w:p>
    <w:tbl>
      <w:tblPr>
        <w:tblStyle w:val="a3"/>
        <w:tblW w:w="10166" w:type="dxa"/>
        <w:tblInd w:w="-560" w:type="dxa"/>
        <w:tblLook w:val="04A0" w:firstRow="1" w:lastRow="0" w:firstColumn="1" w:lastColumn="0" w:noHBand="0" w:noVBand="1"/>
      </w:tblPr>
      <w:tblGrid>
        <w:gridCol w:w="718"/>
        <w:gridCol w:w="1510"/>
        <w:gridCol w:w="850"/>
        <w:gridCol w:w="2693"/>
        <w:gridCol w:w="1985"/>
        <w:gridCol w:w="2410"/>
      </w:tblGrid>
      <w:tr w:rsidR="00240DF8" w:rsidRPr="00F223FF" w:rsidTr="00F5216F">
        <w:tc>
          <w:tcPr>
            <w:tcW w:w="718" w:type="dxa"/>
            <w:vAlign w:val="center"/>
          </w:tcPr>
          <w:p w:rsidR="00240DF8" w:rsidRPr="00F223FF" w:rsidRDefault="00A225CC" w:rsidP="00574CB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10" w:type="dxa"/>
            <w:vAlign w:val="center"/>
          </w:tcPr>
          <w:p w:rsidR="00240DF8" w:rsidRPr="00F223FF" w:rsidRDefault="00240DF8" w:rsidP="00574CB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  <w:vAlign w:val="center"/>
          </w:tcPr>
          <w:p w:rsidR="00240DF8" w:rsidRPr="00F223FF" w:rsidRDefault="00240DF8" w:rsidP="00574CB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  <w:vAlign w:val="center"/>
          </w:tcPr>
          <w:p w:rsidR="00240DF8" w:rsidRPr="00F223FF" w:rsidRDefault="00240DF8" w:rsidP="00574CB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สาระการเรียนรู้/เรื่องที่สอน</w:t>
            </w:r>
          </w:p>
          <w:p w:rsidR="00240DF8" w:rsidRPr="00F223FF" w:rsidRDefault="00240DF8" w:rsidP="00574CB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925D4" w:rsidRPr="00F223FF" w:rsidRDefault="00E925D4" w:rsidP="00E925D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  <w:p w:rsidR="00E925D4" w:rsidRPr="00F223FF" w:rsidRDefault="00E925D4" w:rsidP="00E925D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(ตรงกับสอนครั้งท</w:t>
            </w:r>
            <w:r w:rsidR="00F223F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  <w:p w:rsidR="00240DF8" w:rsidRPr="00F223FF" w:rsidRDefault="00E925D4" w:rsidP="00E925D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ภาค 2/61)</w:t>
            </w:r>
          </w:p>
        </w:tc>
        <w:tc>
          <w:tcPr>
            <w:tcW w:w="2410" w:type="dxa"/>
          </w:tcPr>
          <w:p w:rsidR="00240DF8" w:rsidRPr="00F223FF" w:rsidRDefault="00240DF8" w:rsidP="00574CB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สิ่งที่</w:t>
            </w:r>
            <w:proofErr w:type="spellStart"/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.ปลายทางต้องเตรียม</w:t>
            </w:r>
          </w:p>
          <w:p w:rsidR="00240DF8" w:rsidRPr="00F223FF" w:rsidRDefault="00240DF8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(ครู/นักเรียน)</w:t>
            </w: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พย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.62</w:t>
            </w:r>
          </w:p>
          <w:p w:rsidR="00F5216F" w:rsidRPr="00F223FF" w:rsidRDefault="00F5216F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ศิลปะการวาดเส้นสื่อความหมาย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1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8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พย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.62</w:t>
            </w:r>
          </w:p>
          <w:p w:rsidR="00F5216F" w:rsidRPr="00F223FF" w:rsidRDefault="00F5216F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1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15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พย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.62</w:t>
            </w:r>
          </w:p>
          <w:p w:rsidR="00F5216F" w:rsidRPr="00F223FF" w:rsidRDefault="00F5216F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วาดเส้นสี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10" w:type="dxa"/>
          </w:tcPr>
          <w:p w:rsidR="00432646" w:rsidRPr="00F223FF" w:rsidRDefault="00432646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22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พย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.62</w:t>
            </w:r>
          </w:p>
          <w:p w:rsidR="00F5216F" w:rsidRPr="00F223FF" w:rsidRDefault="00F5216F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การสร้างจินตนาการในภาพวาด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1E48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</w:tcPr>
          <w:p w:rsidR="00432646" w:rsidRPr="00F223FF" w:rsidRDefault="00432646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29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พย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.62</w:t>
            </w:r>
          </w:p>
          <w:p w:rsidR="00F5216F" w:rsidRPr="00F223FF" w:rsidRDefault="00F5216F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1E48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1E48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การสร้างจินตนาการในภาพวาด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432646" w:rsidRPr="00F223FF" w:rsidRDefault="00432646" w:rsidP="001E48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1E48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1E48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 ธค.62</w:t>
            </w:r>
          </w:p>
          <w:p w:rsidR="00F5216F" w:rsidRPr="00F223FF" w:rsidRDefault="00F5216F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สีกับภาพวาด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</w:tcPr>
          <w:p w:rsidR="00432646" w:rsidRPr="00F223FF" w:rsidRDefault="00432646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 ธค.62</w:t>
            </w:r>
          </w:p>
          <w:p w:rsidR="00F5216F" w:rsidRPr="00F223FF" w:rsidRDefault="00F5216F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แสงเงาสีในภาพวาด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2646" w:rsidRPr="00F223FF" w:rsidRDefault="00432646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</w:tcPr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 ธค.62</w:t>
            </w:r>
          </w:p>
          <w:p w:rsidR="00F5216F" w:rsidRPr="00F223FF" w:rsidRDefault="00F5216F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แสงเงาสีในภาพวาด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DA239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</w:tcPr>
          <w:p w:rsidR="00432646" w:rsidRPr="00F223FF" w:rsidRDefault="00432646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 ธค.62</w:t>
            </w:r>
          </w:p>
          <w:p w:rsidR="00F5216F" w:rsidRPr="00F223FF" w:rsidRDefault="00F5216F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ศิลปะการสร้างแสงเงาในภาพวาด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432646" w:rsidRPr="00F223FF" w:rsidRDefault="00432646" w:rsidP="00E478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32646" w:rsidRPr="00F223FF" w:rsidTr="00F5216F">
        <w:tc>
          <w:tcPr>
            <w:tcW w:w="718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</w:tcPr>
          <w:p w:rsidR="00432646" w:rsidRPr="00F223FF" w:rsidRDefault="00432646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มค.63</w:t>
            </w:r>
          </w:p>
          <w:p w:rsidR="00F5216F" w:rsidRPr="00F223FF" w:rsidRDefault="00F5216F" w:rsidP="000528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ศิลปะการสร้างแสงเงาในภาพวาด</w:t>
            </w:r>
          </w:p>
        </w:tc>
        <w:tc>
          <w:tcPr>
            <w:tcW w:w="1985" w:type="dxa"/>
          </w:tcPr>
          <w:p w:rsidR="00432646" w:rsidRPr="00F223FF" w:rsidRDefault="00A225CC" w:rsidP="001041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="0043264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1C6"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432646" w:rsidRPr="00F223FF" w:rsidRDefault="00432646" w:rsidP="00E478C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ดินสอ/ดินสอสี/สี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ชอล์ค</w:t>
            </w:r>
            <w:proofErr w:type="spellEnd"/>
          </w:p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กระดาษ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432646" w:rsidRPr="00F223FF" w:rsidRDefault="00432646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33EEF">
        <w:tc>
          <w:tcPr>
            <w:tcW w:w="718" w:type="dxa"/>
            <w:vAlign w:val="center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1510" w:type="dxa"/>
            <w:vAlign w:val="center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  <w:vAlign w:val="center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  <w:vAlign w:val="center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สาระการเรียนรู้/เรื่องที่สอน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(ตรงกับสอนครั้งท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ภาค 2/61)</w:t>
            </w:r>
          </w:p>
        </w:tc>
        <w:tc>
          <w:tcPr>
            <w:tcW w:w="24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สิ่งที่</w:t>
            </w:r>
            <w:proofErr w:type="spellStart"/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รร</w:t>
            </w:r>
            <w:proofErr w:type="spellEnd"/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.ปลายทางต้องเตรียม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(ครู/นักเรียน)</w:t>
            </w: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มค.63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ระบำรำฟ้อน 1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 มค.63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ระบำรำฟ้อน 2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9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24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ระบำรำฟ้อน 3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10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มค.63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นาฏศิลป์4ภาค 1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11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นาฏศิลป์4ภาค 2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12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14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รำวงมาตรฐาน 1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13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21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รำวงมาตรฐาน 2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14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23FF" w:rsidRPr="00F223FF" w:rsidTr="00F5216F">
        <w:tc>
          <w:tcPr>
            <w:tcW w:w="718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1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28 </w:t>
            </w: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.63</w:t>
            </w:r>
          </w:p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28"/>
                <w:cs/>
              </w:rPr>
              <w:t>12.30น.-13.30น.</w:t>
            </w:r>
          </w:p>
        </w:tc>
        <w:tc>
          <w:tcPr>
            <w:tcW w:w="850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รำวงมาตรฐาน 3</w:t>
            </w:r>
          </w:p>
        </w:tc>
        <w:tc>
          <w:tcPr>
            <w:tcW w:w="1985" w:type="dxa"/>
          </w:tcPr>
          <w:p w:rsidR="00F223FF" w:rsidRPr="00F223FF" w:rsidRDefault="00F223FF" w:rsidP="00F223F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23FF">
              <w:rPr>
                <w:rFonts w:ascii="TH SarabunPSK" w:eastAsia="Calibri" w:hAnsi="TH SarabunPSK" w:cs="TH SarabunPSK"/>
                <w:sz w:val="32"/>
                <w:szCs w:val="32"/>
              </w:rPr>
              <w:t>Ep.</w:t>
            </w:r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15</w:t>
            </w:r>
          </w:p>
        </w:tc>
        <w:tc>
          <w:tcPr>
            <w:tcW w:w="2410" w:type="dxa"/>
          </w:tcPr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ปฎิบั</w:t>
            </w:r>
            <w:proofErr w:type="spellEnd"/>
            <w:r w:rsidRPr="00F223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ติกิจกรรมเหมือนต้นทาง</w:t>
            </w: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223FF" w:rsidRPr="00F223FF" w:rsidRDefault="00F223FF" w:rsidP="00996BD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AD7347" w:rsidRPr="00F223FF" w:rsidRDefault="00AD7347" w:rsidP="00CC69F8">
      <w:pPr>
        <w:rPr>
          <w:rFonts w:ascii="TH SarabunPSK" w:eastAsia="Calibri" w:hAnsi="TH SarabunPSK" w:cs="TH SarabunPSK"/>
          <w:sz w:val="24"/>
          <w:szCs w:val="32"/>
        </w:rPr>
      </w:pPr>
    </w:p>
    <w:p w:rsidR="00642700" w:rsidRPr="00F223FF" w:rsidRDefault="00642700" w:rsidP="00C130D4">
      <w:pPr>
        <w:jc w:val="center"/>
        <w:rPr>
          <w:rFonts w:ascii="TH SarabunPSK" w:hAnsi="TH SarabunPSK" w:cs="TH SarabunPSK"/>
        </w:rPr>
      </w:pPr>
    </w:p>
    <w:p w:rsidR="008611F4" w:rsidRPr="00F223FF" w:rsidRDefault="008611F4" w:rsidP="00C130D4">
      <w:pPr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sectPr w:rsidR="008611F4" w:rsidRPr="00F2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10"/>
    <w:rsid w:val="00052885"/>
    <w:rsid w:val="000D388B"/>
    <w:rsid w:val="000F3204"/>
    <w:rsid w:val="00102A57"/>
    <w:rsid w:val="001041C6"/>
    <w:rsid w:val="001076BE"/>
    <w:rsid w:val="0019015A"/>
    <w:rsid w:val="001B722F"/>
    <w:rsid w:val="00240DF8"/>
    <w:rsid w:val="0026139D"/>
    <w:rsid w:val="00265EE2"/>
    <w:rsid w:val="002C04C1"/>
    <w:rsid w:val="003A0E64"/>
    <w:rsid w:val="003C05CD"/>
    <w:rsid w:val="003D2FAE"/>
    <w:rsid w:val="003E0C94"/>
    <w:rsid w:val="00432646"/>
    <w:rsid w:val="004877B5"/>
    <w:rsid w:val="0049498D"/>
    <w:rsid w:val="004A51E0"/>
    <w:rsid w:val="004D3485"/>
    <w:rsid w:val="00503368"/>
    <w:rsid w:val="005177B0"/>
    <w:rsid w:val="00605C19"/>
    <w:rsid w:val="00642700"/>
    <w:rsid w:val="00714F73"/>
    <w:rsid w:val="00722B3A"/>
    <w:rsid w:val="00764597"/>
    <w:rsid w:val="0077792A"/>
    <w:rsid w:val="007A4EAB"/>
    <w:rsid w:val="007B5A6E"/>
    <w:rsid w:val="00817548"/>
    <w:rsid w:val="008611F4"/>
    <w:rsid w:val="008E6345"/>
    <w:rsid w:val="009230C7"/>
    <w:rsid w:val="00944130"/>
    <w:rsid w:val="0096159F"/>
    <w:rsid w:val="00996BDD"/>
    <w:rsid w:val="009C53E1"/>
    <w:rsid w:val="00A225CC"/>
    <w:rsid w:val="00A26A81"/>
    <w:rsid w:val="00A42E67"/>
    <w:rsid w:val="00A72458"/>
    <w:rsid w:val="00A83068"/>
    <w:rsid w:val="00AD7347"/>
    <w:rsid w:val="00AE5F15"/>
    <w:rsid w:val="00B33133"/>
    <w:rsid w:val="00B847CD"/>
    <w:rsid w:val="00C130D4"/>
    <w:rsid w:val="00C23418"/>
    <w:rsid w:val="00C554FE"/>
    <w:rsid w:val="00C611D3"/>
    <w:rsid w:val="00CB646D"/>
    <w:rsid w:val="00CC69F8"/>
    <w:rsid w:val="00D40B35"/>
    <w:rsid w:val="00DD2C44"/>
    <w:rsid w:val="00DE70CE"/>
    <w:rsid w:val="00DF07E2"/>
    <w:rsid w:val="00E30E10"/>
    <w:rsid w:val="00E31392"/>
    <w:rsid w:val="00E478C9"/>
    <w:rsid w:val="00E72A63"/>
    <w:rsid w:val="00E925D4"/>
    <w:rsid w:val="00EA33D4"/>
    <w:rsid w:val="00F223FF"/>
    <w:rsid w:val="00F5216F"/>
    <w:rsid w:val="00FE5167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EF39"/>
  <w15:docId w15:val="{71A631F1-A173-49FE-81B5-FD343E9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4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DLTV</cp:lastModifiedBy>
  <cp:revision>42</cp:revision>
  <cp:lastPrinted>2019-10-01T03:35:00Z</cp:lastPrinted>
  <dcterms:created xsi:type="dcterms:W3CDTF">2019-04-01T03:33:00Z</dcterms:created>
  <dcterms:modified xsi:type="dcterms:W3CDTF">2019-10-27T09:05:00Z</dcterms:modified>
</cp:coreProperties>
</file>