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0B" w:rsidRDefault="00677F0B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F0B" w:rsidRDefault="00677F0B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74" w:rsidRPr="00B24A74" w:rsidRDefault="00B24A74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4A7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กำหนดการสอนรายชั่วโมง</w:t>
      </w:r>
      <w:r w:rsidRPr="00B24A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0BAE">
        <w:rPr>
          <w:rFonts w:ascii="TH SarabunPSK" w:hAnsi="TH SarabunPSK" w:cs="TH SarabunPSK" w:hint="cs"/>
          <w:b/>
          <w:bCs/>
          <w:sz w:val="32"/>
          <w:szCs w:val="32"/>
          <w:cs/>
        </w:rPr>
        <w:t>(ออกอากาศ)</w:t>
      </w:r>
    </w:p>
    <w:p w:rsidR="00B24A74" w:rsidRPr="00B24A74" w:rsidRDefault="00B24A74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4A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รายวิชากลุ่มบูรณาการ แกนหลักประวัติศาสตร์  ประถมศึกษาปีที่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4A7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24A7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B24A7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24A7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24A74">
        <w:rPr>
          <w:rFonts w:ascii="TH SarabunPSK" w:hAnsi="TH SarabunPSK" w:cs="TH SarabunPSK"/>
          <w:b/>
          <w:bCs/>
          <w:sz w:val="32"/>
          <w:szCs w:val="32"/>
        </w:rPr>
        <w:t xml:space="preserve">2562  </w:t>
      </w:r>
    </w:p>
    <w:p w:rsidR="00B24A74" w:rsidRPr="00B24A74" w:rsidRDefault="00B24A74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4A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040BAE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B24A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11288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3213"/>
        <w:gridCol w:w="1418"/>
        <w:gridCol w:w="3260"/>
      </w:tblGrid>
      <w:tr w:rsidR="00B24A74" w:rsidRPr="00B24A74" w:rsidTr="00B24A74">
        <w:trPr>
          <w:jc w:val="center"/>
        </w:trPr>
        <w:tc>
          <w:tcPr>
            <w:tcW w:w="846" w:type="dxa"/>
          </w:tcPr>
          <w:p w:rsidR="00B24A74" w:rsidRPr="00B24A74" w:rsidRDefault="00B24A74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B24A74" w:rsidRPr="00B24A74" w:rsidRDefault="00B24A74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:rsidR="00B24A74" w:rsidRPr="00B24A74" w:rsidRDefault="00B24A74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B24A74" w:rsidRPr="00B24A74" w:rsidRDefault="00B24A74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213" w:type="dxa"/>
          </w:tcPr>
          <w:p w:rsidR="00B24A74" w:rsidRPr="00B24A74" w:rsidRDefault="00B24A74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1418" w:type="dxa"/>
          </w:tcPr>
          <w:p w:rsidR="00040BAE" w:rsidRPr="009103DC" w:rsidRDefault="00040BAE" w:rsidP="00040B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03DC">
              <w:rPr>
                <w:rFonts w:ascii="TH SarabunPSK" w:eastAsia="Calibri" w:hAnsi="TH SarabunPSK" w:cs="TH SarabunPSK"/>
                <w:b/>
                <w:bCs/>
                <w:sz w:val="28"/>
              </w:rPr>
              <w:t>EP.</w:t>
            </w:r>
            <w:r w:rsidRPr="009103D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ตรงกับสอนครั้งที่.......</w:t>
            </w:r>
          </w:p>
          <w:p w:rsidR="00B24A74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3D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ภาค </w:t>
            </w:r>
            <w:r w:rsidRPr="009103DC">
              <w:rPr>
                <w:rFonts w:ascii="TH SarabunPSK" w:eastAsia="Calibri" w:hAnsi="TH SarabunPSK" w:cs="TH SarabunPSK"/>
                <w:b/>
                <w:bCs/>
                <w:sz w:val="28"/>
              </w:rPr>
              <w:t>2/2561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 ร.ร.ปลายทางต้องเตรียม</w:t>
            </w:r>
          </w:p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สื่อ/อุปกรณ์/แหล่งเรียนรู้</w:t>
            </w:r>
          </w:p>
          <w:p w:rsidR="00B24A74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(ครู/นร.)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C61D5B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1D5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</w:p>
        </w:tc>
        <w:tc>
          <w:tcPr>
            <w:tcW w:w="3213" w:type="dxa"/>
          </w:tcPr>
          <w:p w:rsidR="00040BAE" w:rsidRDefault="00433653" w:rsidP="00040B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หน่วยการเรียนรู้ที่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9</w:t>
            </w:r>
          </w:p>
          <w:p w:rsidR="00040BAE" w:rsidRPr="00C61D5B" w:rsidRDefault="00040BAE" w:rsidP="00040B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ถิ่น</w:t>
            </w:r>
            <w:r w:rsidRPr="00C61D5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ไทยวิไลศิลป์</w:t>
            </w:r>
            <w:r w:rsidRPr="00C61D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อาณาจักรอยุธยา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(การสถาปนา)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แผนที่กรุงศรีอยุธยา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รูปภาพ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อาณาจักรอยุธยา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(ด้านการเมืองการปกครอง)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แผนที่กรุงศรีอยุธยา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รูปภาพ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อาณาจักรอยุธยา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(ด้านเศรษฐกิจ)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แผนที่กรุงศรีอยุธยา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รูปภาพ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อาณาจักรอยุธยา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(ด้านสังคม)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แผนที่กรุงศรีอยุธยา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รูปภาพ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อาณาจักรธนบุรี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แผนที่กรุงธนบุรี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บรรพบุรุษสมัยอยุธยาและธนบุรี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พระราชประวัติและพระราชกรณียกิจสมเด็จพระนเรศวรมหาราช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บรรพบุรุษสมัยอยุธยาและธนบุรี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พระราชประวัติและพระราชกรณียกิจสมเด็จพระนารายณ์มหาราช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บรรพบุรุษสมัยอยุธยาและธนบุรี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ประวัติวีรชนชาวบ้านบางระจัน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ภูมิปัญญาไทยในสมัยอยุธยาและธนบุรี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รูปภาพภูมิปัญญาไทยในสมัยอยุธยาและธนบุรี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ภูมิปัญญาไทยในสมัยอยุธยาและธนบุรี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EP.10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รูปภาพภูมิปัญญาไทยในสมัยอยุธยาและธนบุรี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สืบสานภูมิปัญญาไทยสมัยอยุธยาและธนบุรี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EP.11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รูปภาพภูมิปัญญาไทยในสมัยอยุธยาและธนบุรี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C61D5B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1D5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</w:p>
        </w:tc>
        <w:tc>
          <w:tcPr>
            <w:tcW w:w="3213" w:type="dxa"/>
          </w:tcPr>
          <w:p w:rsidR="00040BAE" w:rsidRPr="00C61D5B" w:rsidRDefault="00433653" w:rsidP="00040B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หน่วยการเรียนรู้ที่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10</w:t>
            </w:r>
            <w:r w:rsidR="00040BAE"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40BAE" w:rsidRPr="00C61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A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แผนที่อาเซียน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แผนที่ประเทศต่างๆ ของอาเซียน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  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C61D5B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Pr="00C61D5B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D5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EP.13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แผนที่อาเซียน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แผนที่ประเทศต่างๆ ของอาเซียน</w:t>
            </w:r>
          </w:p>
        </w:tc>
      </w:tr>
      <w:tr w:rsidR="00040BAE" w:rsidRPr="00B24A74" w:rsidTr="00B24A74">
        <w:trPr>
          <w:jc w:val="center"/>
        </w:trPr>
        <w:tc>
          <w:tcPr>
            <w:tcW w:w="846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170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6A15E7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C61D5B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040BAE" w:rsidRPr="00C61D5B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D5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EP.14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แผนที่อาเซียน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แผนที่ประเทศต่างๆ ของอาเซียน</w:t>
            </w:r>
          </w:p>
        </w:tc>
      </w:tr>
    </w:tbl>
    <w:p w:rsidR="00B24A74" w:rsidRDefault="00B24A74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F0B" w:rsidRDefault="00677F0B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F0B" w:rsidRDefault="00677F0B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F0B" w:rsidRDefault="00677F0B" w:rsidP="00B24A7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1341" w:type="dxa"/>
        <w:tblInd w:w="-885" w:type="dxa"/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3260"/>
        <w:gridCol w:w="1418"/>
        <w:gridCol w:w="3260"/>
      </w:tblGrid>
      <w:tr w:rsidR="00040BAE" w:rsidTr="00040BAE">
        <w:tc>
          <w:tcPr>
            <w:tcW w:w="851" w:type="dxa"/>
          </w:tcPr>
          <w:p w:rsidR="00040BAE" w:rsidRPr="00B24A74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1" w:colLast="1"/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702" w:type="dxa"/>
          </w:tcPr>
          <w:p w:rsidR="00040BAE" w:rsidRPr="00B24A74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:rsidR="00040BAE" w:rsidRPr="00B24A74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40BAE" w:rsidRPr="00B24A74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260" w:type="dxa"/>
          </w:tcPr>
          <w:p w:rsidR="00040BAE" w:rsidRPr="00B24A74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สาระการเรียนรู้/เรื่องที่สอน</w:t>
            </w:r>
          </w:p>
        </w:tc>
        <w:tc>
          <w:tcPr>
            <w:tcW w:w="1418" w:type="dxa"/>
          </w:tcPr>
          <w:p w:rsidR="00040BAE" w:rsidRPr="009103DC" w:rsidRDefault="00040BAE" w:rsidP="00D75D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03DC">
              <w:rPr>
                <w:rFonts w:ascii="TH SarabunPSK" w:eastAsia="Calibri" w:hAnsi="TH SarabunPSK" w:cs="TH SarabunPSK"/>
                <w:b/>
                <w:bCs/>
                <w:sz w:val="28"/>
              </w:rPr>
              <w:t>EP.</w:t>
            </w:r>
            <w:r w:rsidRPr="009103D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ตรงกับสอนครั้งที่.......</w:t>
            </w:r>
          </w:p>
          <w:p w:rsidR="00040BAE" w:rsidRPr="00B24A74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3D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ภาค </w:t>
            </w:r>
            <w:r w:rsidRPr="009103DC">
              <w:rPr>
                <w:rFonts w:ascii="TH SarabunPSK" w:eastAsia="Calibri" w:hAnsi="TH SarabunPSK" w:cs="TH SarabunPSK"/>
                <w:b/>
                <w:bCs/>
                <w:sz w:val="28"/>
              </w:rPr>
              <w:t>2/2561</w:t>
            </w:r>
          </w:p>
        </w:tc>
        <w:tc>
          <w:tcPr>
            <w:tcW w:w="3260" w:type="dxa"/>
          </w:tcPr>
          <w:p w:rsidR="00040BAE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 ร.ร.ปลายทางต้องเตรียม</w:t>
            </w:r>
          </w:p>
          <w:p w:rsidR="00040BAE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สื่อ/อุปกรณ์/แหล่งเรียนรู้</w:t>
            </w:r>
          </w:p>
          <w:p w:rsidR="00040BAE" w:rsidRPr="00B24A74" w:rsidRDefault="00040BAE" w:rsidP="00D75D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(ครู/นร.)</w:t>
            </w:r>
          </w:p>
        </w:tc>
      </w:tr>
      <w:tr w:rsidR="00040BAE" w:rsidTr="00040BAE">
        <w:tc>
          <w:tcPr>
            <w:tcW w:w="851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1702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C61D5B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40BAE" w:rsidRPr="00C61D5B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D5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EP1.5</w:t>
            </w:r>
          </w:p>
        </w:tc>
        <w:tc>
          <w:tcPr>
            <w:tcW w:w="3260" w:type="dxa"/>
          </w:tcPr>
          <w:p w:rsidR="00040BAE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แผนที่อาเซียน</w:t>
            </w:r>
          </w:p>
          <w:p w:rsidR="00040BAE" w:rsidRPr="00B24A74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แผนที่ประเทศต่างๆ ของอาเซียน</w:t>
            </w:r>
          </w:p>
        </w:tc>
      </w:tr>
      <w:tr w:rsidR="00040BAE" w:rsidTr="00040BAE">
        <w:tc>
          <w:tcPr>
            <w:tcW w:w="851" w:type="dxa"/>
          </w:tcPr>
          <w:p w:rsidR="00040BAE" w:rsidRP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BAE"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1702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C61D5B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40BAE" w:rsidRPr="00C61D5B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D5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EP.13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BAE" w:rsidTr="00040BAE">
        <w:tc>
          <w:tcPr>
            <w:tcW w:w="851" w:type="dxa"/>
          </w:tcPr>
          <w:p w:rsidR="00040BAE" w:rsidRP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BAE"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1702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C61D5B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40BAE" w:rsidRPr="00C61D5B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D5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EP.14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BAE" w:rsidTr="00040BAE">
        <w:tc>
          <w:tcPr>
            <w:tcW w:w="851" w:type="dxa"/>
          </w:tcPr>
          <w:p w:rsidR="00040BAE" w:rsidRP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BAE"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1702" w:type="dxa"/>
          </w:tcPr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40BAE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040BAE" w:rsidRPr="00C61D5B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40BAE" w:rsidRPr="00C61D5B" w:rsidRDefault="00040BAE" w:rsidP="00040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D5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418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EP.15</w:t>
            </w:r>
          </w:p>
        </w:tc>
        <w:tc>
          <w:tcPr>
            <w:tcW w:w="3260" w:type="dxa"/>
          </w:tcPr>
          <w:p w:rsidR="00040BAE" w:rsidRPr="00B24A74" w:rsidRDefault="00040BAE" w:rsidP="00040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040BAE" w:rsidRDefault="00040BAE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0BAE" w:rsidRDefault="00040BAE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0BAE" w:rsidRDefault="00040BAE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0BAE" w:rsidRPr="00040BAE" w:rsidRDefault="00040BAE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74" w:rsidRPr="00B24A74" w:rsidRDefault="00B24A74" w:rsidP="00B24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74" w:rsidRPr="00B24A74" w:rsidRDefault="00B24A74" w:rsidP="00B24A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33222" w:rsidRPr="00B24A74" w:rsidRDefault="00433222" w:rsidP="00B24A74">
      <w:pPr>
        <w:spacing w:after="0" w:line="240" w:lineRule="auto"/>
        <w:rPr>
          <w:rFonts w:ascii="TH SarabunPSK" w:hAnsi="TH SarabunPSK" w:cs="TH SarabunPSK"/>
        </w:rPr>
      </w:pPr>
    </w:p>
    <w:sectPr w:rsidR="00433222" w:rsidRPr="00B24A74" w:rsidSect="00677F0B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74"/>
    <w:rsid w:val="00040BAE"/>
    <w:rsid w:val="00433222"/>
    <w:rsid w:val="00433653"/>
    <w:rsid w:val="00677F0B"/>
    <w:rsid w:val="006A15E7"/>
    <w:rsid w:val="00B24A74"/>
    <w:rsid w:val="00C61D5B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B432"/>
  <w15:docId w15:val="{1BD3C7CD-41F1-47F3-B1A8-113FFC1E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A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iTCare</dc:creator>
  <cp:lastModifiedBy>DLTV</cp:lastModifiedBy>
  <cp:revision>5</cp:revision>
  <cp:lastPrinted>2019-09-25T13:01:00Z</cp:lastPrinted>
  <dcterms:created xsi:type="dcterms:W3CDTF">2019-09-19T14:10:00Z</dcterms:created>
  <dcterms:modified xsi:type="dcterms:W3CDTF">2019-10-27T08:48:00Z</dcterms:modified>
</cp:coreProperties>
</file>